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6BD" w14:textId="77777777" w:rsidR="001A1644" w:rsidRDefault="001A1644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6829D961" w14:textId="77777777" w:rsidR="001A1644" w:rsidRDefault="001A1644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63208AF3" w14:textId="7057822D" w:rsid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  <w:r w:rsidRPr="008D51AC">
        <w:rPr>
          <w:rFonts w:ascii="Calibri" w:eastAsia="Calibri" w:hAnsi="Calibri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1D72877E" wp14:editId="4DC49C81">
            <wp:extent cx="615950" cy="558800"/>
            <wp:effectExtent l="19050" t="0" r="0" b="0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F71A7" w14:textId="77777777" w:rsidR="008D51AC" w:rsidRP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  <w:t>ISTITUTO DI ISTRUZIONE SUPERIORE STATALE</w:t>
      </w:r>
    </w:p>
    <w:p w14:paraId="1E380AA8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66FD9397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2913E96A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7BEE4E03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Codice meccanografico: TPIS031005 – C.F. 93072110815 - sito internet</w:t>
      </w:r>
      <w:hyperlink r:id="rId5" w:history="1">
        <w:r w:rsidRPr="008D51AC">
          <w:rPr>
            <w:rFonts w:ascii="Calibri" w:eastAsia="Calibri" w:hAnsi="Calibri" w:cs="Times New Roman"/>
            <w:b/>
            <w:i/>
            <w:color w:val="0000FF"/>
            <w:sz w:val="18"/>
            <w:szCs w:val="18"/>
            <w:u w:val="single"/>
          </w:rPr>
          <w:t xml:space="preserve"> www.rosinasalvo.gov.it</w:t>
        </w:r>
      </w:hyperlink>
    </w:p>
    <w:p w14:paraId="0033C660" w14:textId="77777777" w:rsid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D51AC">
        <w:rPr>
          <w:rFonts w:ascii="Calibri" w:eastAsia="Calibri" w:hAnsi="Calibri" w:cs="Times New Roman"/>
          <w:sz w:val="18"/>
          <w:szCs w:val="18"/>
        </w:rPr>
        <w:t>COMUNICAZIONE F.S. AREA 3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D4DF8F6" w14:textId="3A7D6264" w:rsidR="008D51AC" w:rsidRPr="00000509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000509">
        <w:rPr>
          <w:rFonts w:ascii="Calibri" w:eastAsia="Calibri" w:hAnsi="Calibri" w:cs="Times New Roman"/>
          <w:sz w:val="18"/>
          <w:szCs w:val="18"/>
        </w:rPr>
        <w:t xml:space="preserve"> N.</w:t>
      </w:r>
      <w:r w:rsidR="00000509" w:rsidRPr="00000509">
        <w:rPr>
          <w:rFonts w:ascii="Calibri" w:eastAsia="Calibri" w:hAnsi="Calibri" w:cs="Times New Roman"/>
          <w:sz w:val="18"/>
          <w:szCs w:val="18"/>
        </w:rPr>
        <w:t>35</w:t>
      </w:r>
    </w:p>
    <w:p w14:paraId="1354D607" w14:textId="7F7D393A" w:rsidR="008D51AC" w:rsidRPr="00000509" w:rsidRDefault="008D51AC" w:rsidP="008D51AC">
      <w:pPr>
        <w:spacing w:after="0"/>
        <w:jc w:val="right"/>
      </w:pPr>
      <w:r w:rsidRPr="00000509">
        <w:t xml:space="preserve">Trapani, </w:t>
      </w:r>
      <w:r w:rsidR="00000509" w:rsidRPr="00000509">
        <w:t>2</w:t>
      </w:r>
      <w:r w:rsidR="00BE6B37">
        <w:t>2</w:t>
      </w:r>
      <w:r w:rsidRPr="00000509">
        <w:t xml:space="preserve">/03/2023     </w:t>
      </w:r>
    </w:p>
    <w:p w14:paraId="38A3988B" w14:textId="77777777" w:rsidR="008D51AC" w:rsidRPr="008D51AC" w:rsidRDefault="008D51AC" w:rsidP="008D51AC">
      <w:pPr>
        <w:spacing w:after="0"/>
        <w:jc w:val="right"/>
      </w:pPr>
      <w:r w:rsidRPr="008D51AC">
        <w:t xml:space="preserve">                       Agli alunni e ai docenti delle classi interessate</w:t>
      </w:r>
    </w:p>
    <w:p w14:paraId="771FE9B4" w14:textId="77777777" w:rsidR="008D51AC" w:rsidRPr="008D51AC" w:rsidRDefault="008D51AC" w:rsidP="008D51AC">
      <w:pPr>
        <w:spacing w:after="0"/>
        <w:jc w:val="right"/>
      </w:pPr>
      <w:r w:rsidRPr="008D51AC">
        <w:t>Al Personale ATA</w:t>
      </w:r>
    </w:p>
    <w:p w14:paraId="1E559D19" w14:textId="77777777" w:rsidR="008D51AC" w:rsidRPr="008D51AC" w:rsidRDefault="008D51AC" w:rsidP="008D51AC">
      <w:pPr>
        <w:spacing w:after="0"/>
        <w:jc w:val="right"/>
      </w:pPr>
      <w:r w:rsidRPr="008D51AC">
        <w:tab/>
        <w:t xml:space="preserve"> Al DSGA</w:t>
      </w:r>
    </w:p>
    <w:p w14:paraId="5578818D" w14:textId="77777777" w:rsidR="008D51AC" w:rsidRPr="008D51AC" w:rsidRDefault="008D51AC" w:rsidP="008D51AC">
      <w:pPr>
        <w:spacing w:after="0"/>
        <w:jc w:val="right"/>
      </w:pPr>
      <w:r w:rsidRPr="008D51AC">
        <w:t xml:space="preserve">                   </w:t>
      </w:r>
      <w:r w:rsidRPr="008D51AC">
        <w:tab/>
        <w:t xml:space="preserve">                                                          Al Sito</w:t>
      </w:r>
    </w:p>
    <w:p w14:paraId="0B0EE447" w14:textId="77777777" w:rsidR="008D51AC" w:rsidRDefault="008D51AC" w:rsidP="008D51AC">
      <w:pPr>
        <w:spacing w:after="0"/>
        <w:jc w:val="right"/>
      </w:pPr>
      <w:r w:rsidRPr="008D51AC">
        <w:t>Al R.E.</w:t>
      </w:r>
    </w:p>
    <w:p w14:paraId="55583A67" w14:textId="77777777" w:rsidR="008D51AC" w:rsidRPr="008D51AC" w:rsidRDefault="008D51AC" w:rsidP="008D51AC">
      <w:pPr>
        <w:spacing w:after="0"/>
        <w:jc w:val="right"/>
      </w:pPr>
    </w:p>
    <w:p w14:paraId="34C56D9E" w14:textId="4D131984" w:rsidR="008D51AC" w:rsidRDefault="008D51AC" w:rsidP="008D51AC">
      <w:pPr>
        <w:rPr>
          <w:b/>
        </w:rPr>
      </w:pPr>
      <w:r w:rsidRPr="008D51AC">
        <w:rPr>
          <w:b/>
        </w:rPr>
        <w:t xml:space="preserve">OGGETTO: </w:t>
      </w:r>
      <w:r w:rsidR="00841CF6">
        <w:rPr>
          <w:b/>
        </w:rPr>
        <w:t>EDUCAZIONE ALLA LEGALITA’ E AL CONTRASTO ALLE MAFIE</w:t>
      </w:r>
    </w:p>
    <w:p w14:paraId="0897EB14" w14:textId="77777777" w:rsidR="00841CF6" w:rsidRDefault="00841CF6" w:rsidP="008D51AC">
      <w:pPr>
        <w:rPr>
          <w:b/>
        </w:rPr>
      </w:pPr>
    </w:p>
    <w:p w14:paraId="1E4AA3EB" w14:textId="4391DA3A" w:rsidR="00DA0A11" w:rsidRDefault="00841CF6" w:rsidP="00DA0A11">
      <w:pPr>
        <w:rPr>
          <w:bCs/>
        </w:rPr>
      </w:pPr>
      <w:r w:rsidRPr="00DA0A11">
        <w:rPr>
          <w:bCs/>
        </w:rPr>
        <w:t>Lunedì 25 marzo</w:t>
      </w:r>
      <w:r w:rsidR="00000509">
        <w:rPr>
          <w:bCs/>
        </w:rPr>
        <w:t>,</w:t>
      </w:r>
      <w:r w:rsidRPr="00DA0A11">
        <w:rPr>
          <w:bCs/>
        </w:rPr>
        <w:t xml:space="preserve"> le classi 3^A 3^B </w:t>
      </w:r>
      <w:r w:rsidR="00F24D6E" w:rsidRPr="00DA0A11">
        <w:rPr>
          <w:bCs/>
        </w:rPr>
        <w:t xml:space="preserve"> 3^I </w:t>
      </w:r>
      <w:r w:rsidRPr="00DA0A11">
        <w:rPr>
          <w:bCs/>
        </w:rPr>
        <w:t>e</w:t>
      </w:r>
      <w:r w:rsidR="00F24D6E" w:rsidRPr="00DA0A11">
        <w:rPr>
          <w:bCs/>
        </w:rPr>
        <w:t xml:space="preserve"> </w:t>
      </w:r>
      <w:r w:rsidRPr="00DA0A11">
        <w:rPr>
          <w:bCs/>
        </w:rPr>
        <w:t>3^M  parteciperanno ad un incontro</w:t>
      </w:r>
      <w:r w:rsidR="00DC014F" w:rsidRPr="00DA0A11">
        <w:rPr>
          <w:bCs/>
        </w:rPr>
        <w:t xml:space="preserve"> riguardante l’educazione alla legalità e il contrasto alle mafie </w:t>
      </w:r>
      <w:r w:rsidRPr="00DA0A11">
        <w:rPr>
          <w:bCs/>
        </w:rPr>
        <w:t xml:space="preserve"> presso l’Aula Magna della sede centrale  dalle ore 10:30 alle ore 12:00 </w:t>
      </w:r>
    </w:p>
    <w:p w14:paraId="3A7597CC" w14:textId="2381C71E" w:rsidR="00841CF6" w:rsidRPr="00DA0A11" w:rsidRDefault="00DC014F" w:rsidP="00DA0A11">
      <w:pPr>
        <w:rPr>
          <w:bCs/>
        </w:rPr>
      </w:pPr>
      <w:r w:rsidRPr="00DA0A11">
        <w:rPr>
          <w:bCs/>
        </w:rPr>
        <w:t>Relazioneranno l’</w:t>
      </w:r>
      <w:r w:rsidR="00841CF6" w:rsidRPr="00DA0A11">
        <w:rPr>
          <w:bCs/>
        </w:rPr>
        <w:t xml:space="preserve">avvocato Giuseppe Novara e Gisella Mammo Zagarella, referente del presidio di Libera </w:t>
      </w:r>
      <w:r w:rsidRPr="00DA0A11">
        <w:rPr>
          <w:bCs/>
        </w:rPr>
        <w:t>di</w:t>
      </w:r>
      <w:r w:rsidR="00841CF6" w:rsidRPr="00DA0A11">
        <w:rPr>
          <w:bCs/>
        </w:rPr>
        <w:t xml:space="preserve"> Trapani, che affronteranno temi legati alla diffusione della cultura della legalità, </w:t>
      </w:r>
      <w:r w:rsidR="00F24D6E" w:rsidRPr="00DA0A11">
        <w:rPr>
          <w:bCs/>
        </w:rPr>
        <w:t>al</w:t>
      </w:r>
      <w:r w:rsidRPr="00DA0A11">
        <w:rPr>
          <w:bCs/>
        </w:rPr>
        <w:t xml:space="preserve">la </w:t>
      </w:r>
      <w:r w:rsidR="00841CF6" w:rsidRPr="00DA0A11">
        <w:rPr>
          <w:bCs/>
        </w:rPr>
        <w:t xml:space="preserve"> collusione tra mafia e imprenditoria,  </w:t>
      </w:r>
      <w:r w:rsidR="00DA0A11">
        <w:rPr>
          <w:bCs/>
        </w:rPr>
        <w:t>al</w:t>
      </w:r>
      <w:r w:rsidR="00841CF6" w:rsidRPr="00DA0A11">
        <w:rPr>
          <w:bCs/>
        </w:rPr>
        <w:t>l'importanza della memoria</w:t>
      </w:r>
      <w:r w:rsidR="00BE6B37">
        <w:rPr>
          <w:bCs/>
        </w:rPr>
        <w:t>,</w:t>
      </w:r>
      <w:r w:rsidR="00841CF6" w:rsidRPr="00DA0A11">
        <w:rPr>
          <w:bCs/>
        </w:rPr>
        <w:t xml:space="preserve"> dell'impegno</w:t>
      </w:r>
      <w:r w:rsidR="00000509">
        <w:rPr>
          <w:bCs/>
        </w:rPr>
        <w:t xml:space="preserve"> e all’utilizzo dei</w:t>
      </w:r>
      <w:r w:rsidR="00DA0A11">
        <w:rPr>
          <w:bCs/>
        </w:rPr>
        <w:t xml:space="preserve"> </w:t>
      </w:r>
      <w:r w:rsidRPr="00DA0A11">
        <w:rPr>
          <w:bCs/>
        </w:rPr>
        <w:t xml:space="preserve"> </w:t>
      </w:r>
      <w:r w:rsidR="00841CF6" w:rsidRPr="00DA0A11">
        <w:rPr>
          <w:bCs/>
        </w:rPr>
        <w:t>beni confiscati alla mafia.</w:t>
      </w:r>
    </w:p>
    <w:p w14:paraId="5D4077B4" w14:textId="0C06388E" w:rsidR="00DA0A11" w:rsidRPr="00DA0A11" w:rsidRDefault="00DA0A11" w:rsidP="00841CF6">
      <w:pPr>
        <w:spacing w:after="0"/>
        <w:jc w:val="both"/>
        <w:rPr>
          <w:bCs/>
        </w:rPr>
      </w:pPr>
      <w:r w:rsidRPr="00DA0A11">
        <w:rPr>
          <w:bCs/>
        </w:rPr>
        <w:t>Le classi 3^I e3^M</w:t>
      </w:r>
      <w:r>
        <w:rPr>
          <w:bCs/>
        </w:rPr>
        <w:t>,</w:t>
      </w:r>
      <w:r w:rsidRPr="00DA0A11">
        <w:rPr>
          <w:bCs/>
        </w:rPr>
        <w:t xml:space="preserve"> al suono della prima ricreazione, accompagnat</w:t>
      </w:r>
      <w:r>
        <w:rPr>
          <w:bCs/>
        </w:rPr>
        <w:t>e</w:t>
      </w:r>
      <w:r w:rsidRPr="00DA0A11">
        <w:rPr>
          <w:bCs/>
        </w:rPr>
        <w:t xml:space="preserve"> dal docente della terza ora, si recheranno presso la sede centrale e, al termine dell’incontro</w:t>
      </w:r>
      <w:r w:rsidR="00000509">
        <w:rPr>
          <w:bCs/>
        </w:rPr>
        <w:t>,</w:t>
      </w:r>
      <w:r w:rsidRPr="00DA0A11">
        <w:rPr>
          <w:bCs/>
        </w:rPr>
        <w:t xml:space="preserve"> faranno ritorno</w:t>
      </w:r>
      <w:r>
        <w:rPr>
          <w:bCs/>
        </w:rPr>
        <w:t xml:space="preserve"> nel plesso di</w:t>
      </w:r>
      <w:r w:rsidR="00000509">
        <w:rPr>
          <w:bCs/>
        </w:rPr>
        <w:t xml:space="preserve"> </w:t>
      </w:r>
      <w:r>
        <w:rPr>
          <w:bCs/>
        </w:rPr>
        <w:t>appartenenza</w:t>
      </w:r>
      <w:r w:rsidR="00000509">
        <w:rPr>
          <w:bCs/>
        </w:rPr>
        <w:t>.</w:t>
      </w:r>
    </w:p>
    <w:p w14:paraId="4C4D2DFF" w14:textId="77777777" w:rsidR="00841CF6" w:rsidRPr="00DA0A11" w:rsidRDefault="00841CF6" w:rsidP="00841CF6">
      <w:pPr>
        <w:spacing w:after="0"/>
        <w:jc w:val="both"/>
        <w:rPr>
          <w:bCs/>
        </w:rPr>
      </w:pPr>
    </w:p>
    <w:p w14:paraId="6221FEC7" w14:textId="77777777" w:rsidR="00841CF6" w:rsidRPr="00DA0A11" w:rsidRDefault="00841CF6" w:rsidP="008D51AC">
      <w:pPr>
        <w:rPr>
          <w:bCs/>
        </w:rPr>
      </w:pPr>
    </w:p>
    <w:p w14:paraId="79FFA99A" w14:textId="77777777" w:rsidR="00841CF6" w:rsidRPr="008D51AC" w:rsidRDefault="00841CF6" w:rsidP="008D51AC">
      <w:pPr>
        <w:rPr>
          <w:b/>
        </w:rPr>
      </w:pPr>
    </w:p>
    <w:p w14:paraId="4262A6EA" w14:textId="5FA99001" w:rsidR="008D51AC" w:rsidRPr="008D51AC" w:rsidRDefault="00DC014F" w:rsidP="00DC014F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8D51AC" w:rsidRPr="008D51AC">
        <w:rPr>
          <w:rFonts w:ascii="Calibri" w:eastAsia="Calibri" w:hAnsi="Calibri" w:cs="Calibri"/>
          <w:sz w:val="20"/>
          <w:szCs w:val="20"/>
        </w:rPr>
        <w:t>Prof.ssa Enza Messina</w:t>
      </w:r>
    </w:p>
    <w:p w14:paraId="5DAA29EF" w14:textId="77777777" w:rsidR="008D51AC" w:rsidRP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F.S. Area 3</w:t>
      </w:r>
    </w:p>
    <w:p w14:paraId="6417A83D" w14:textId="77777777" w:rsidR="008D51AC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7A9E1402" w14:textId="77777777" w:rsidR="00490EF1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ai sensi dell’art.3, comma 2,del D. Lgs.n.39/93</w:t>
      </w:r>
    </w:p>
    <w:sectPr w:rsidR="00490EF1" w:rsidRPr="008D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C"/>
    <w:rsid w:val="00000509"/>
    <w:rsid w:val="00036D7E"/>
    <w:rsid w:val="001A1644"/>
    <w:rsid w:val="00212FB3"/>
    <w:rsid w:val="003B586F"/>
    <w:rsid w:val="00413DEB"/>
    <w:rsid w:val="00490EF1"/>
    <w:rsid w:val="005448DE"/>
    <w:rsid w:val="006C2564"/>
    <w:rsid w:val="00750A4B"/>
    <w:rsid w:val="00785580"/>
    <w:rsid w:val="00841CF6"/>
    <w:rsid w:val="008D51AC"/>
    <w:rsid w:val="00946850"/>
    <w:rsid w:val="00964F51"/>
    <w:rsid w:val="00A11126"/>
    <w:rsid w:val="00BE6B37"/>
    <w:rsid w:val="00DA0A11"/>
    <w:rsid w:val="00DC014F"/>
    <w:rsid w:val="00F24D6E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2B6"/>
  <w15:chartTrackingRefBased/>
  <w15:docId w15:val="{95582262-EAA9-46D2-984C-1BB983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8D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5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6</cp:revision>
  <dcterms:created xsi:type="dcterms:W3CDTF">2024-03-20T21:59:00Z</dcterms:created>
  <dcterms:modified xsi:type="dcterms:W3CDTF">2024-03-22T08:27:00Z</dcterms:modified>
</cp:coreProperties>
</file>